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A2" w:rsidRDefault="00160E04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Annapolis </w:t>
      </w:r>
      <w:r w:rsidR="006161AF">
        <w:rPr>
          <w:rFonts w:ascii="Times New Roman" w:hAnsi="Times New Roman"/>
          <w:sz w:val="32"/>
          <w:szCs w:val="32"/>
          <w:u w:val="single"/>
        </w:rPr>
        <w:t xml:space="preserve">Watercolor Club Calendar </w:t>
      </w:r>
      <w:r>
        <w:rPr>
          <w:rFonts w:ascii="Times New Roman" w:hAnsi="Times New Roman"/>
          <w:sz w:val="32"/>
          <w:szCs w:val="32"/>
          <w:u w:val="single"/>
        </w:rPr>
        <w:t>2023</w:t>
      </w:r>
    </w:p>
    <w:tbl>
      <w:tblPr>
        <w:tblStyle w:val="TableGrid"/>
        <w:tblW w:w="9736" w:type="dxa"/>
        <w:jc w:val="center"/>
        <w:tblLook w:val="04A0" w:firstRow="1" w:lastRow="0" w:firstColumn="1" w:lastColumn="0" w:noHBand="0" w:noVBand="1"/>
      </w:tblPr>
      <w:tblGrid>
        <w:gridCol w:w="2168"/>
        <w:gridCol w:w="7568"/>
      </w:tblGrid>
      <w:tr w:rsidR="002906A2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2906A2" w:rsidRDefault="00160E0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MEETINGS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:rsidR="002906A2" w:rsidRDefault="002906A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906A2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Default="002906A2"/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Default="002906A2"/>
        </w:tc>
      </w:tr>
      <w:tr w:rsidR="002906A2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6161AF">
            <w:pPr>
              <w:rPr>
                <w:rFonts w:ascii="Times New Roman" w:hAnsi="Times New Roman"/>
                <w:sz w:val="24"/>
                <w:szCs w:val="24"/>
              </w:rPr>
            </w:pPr>
            <w:r w:rsidRPr="006161AF">
              <w:rPr>
                <w:rFonts w:ascii="Times New Roman" w:hAnsi="Times New Roman"/>
                <w:sz w:val="24"/>
                <w:szCs w:val="24"/>
              </w:rPr>
              <w:t>March 2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160E04">
            <w:pPr>
              <w:rPr>
                <w:rFonts w:ascii="Times New Roman" w:hAnsi="Times New Roman"/>
                <w:sz w:val="24"/>
                <w:szCs w:val="24"/>
              </w:rPr>
            </w:pPr>
            <w:r w:rsidRPr="006161AF">
              <w:rPr>
                <w:rFonts w:ascii="Times New Roman" w:hAnsi="Times New Roman"/>
                <w:sz w:val="24"/>
                <w:szCs w:val="24"/>
              </w:rPr>
              <w:t>7:00 Board Meeting</w:t>
            </w:r>
          </w:p>
        </w:tc>
      </w:tr>
      <w:tr w:rsidR="002906A2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290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290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6A2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6161AF">
            <w:pPr>
              <w:rPr>
                <w:rFonts w:ascii="Times New Roman" w:hAnsi="Times New Roman"/>
                <w:sz w:val="24"/>
                <w:szCs w:val="24"/>
              </w:rPr>
            </w:pPr>
            <w:r w:rsidRPr="006161AF">
              <w:rPr>
                <w:rFonts w:ascii="Times New Roman" w:hAnsi="Times New Roman"/>
                <w:sz w:val="24"/>
                <w:szCs w:val="24"/>
              </w:rPr>
              <w:t>March 8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160E04">
            <w:pPr>
              <w:rPr>
                <w:rFonts w:ascii="Times New Roman" w:hAnsi="Times New Roman"/>
                <w:sz w:val="24"/>
                <w:szCs w:val="24"/>
              </w:rPr>
            </w:pPr>
            <w:r w:rsidRPr="006161AF">
              <w:rPr>
                <w:rFonts w:ascii="Times New Roman" w:hAnsi="Times New Roman"/>
                <w:sz w:val="24"/>
                <w:szCs w:val="24"/>
              </w:rPr>
              <w:t xml:space="preserve">6:30 Art Salon by Andrea </w:t>
            </w:r>
            <w:proofErr w:type="spellStart"/>
            <w:r w:rsidRPr="006161AF">
              <w:rPr>
                <w:rFonts w:ascii="Times New Roman" w:hAnsi="Times New Roman"/>
                <w:sz w:val="24"/>
                <w:szCs w:val="24"/>
              </w:rPr>
              <w:t>Naft</w:t>
            </w:r>
            <w:proofErr w:type="spellEnd"/>
          </w:p>
        </w:tc>
      </w:tr>
      <w:tr w:rsidR="002906A2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290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160E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6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7:00 Members’ Meeting</w:t>
            </w:r>
          </w:p>
        </w:tc>
      </w:tr>
      <w:tr w:rsidR="002906A2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290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160E04">
            <w:pPr>
              <w:rPr>
                <w:rFonts w:ascii="Times New Roman" w:hAnsi="Times New Roman"/>
                <w:sz w:val="24"/>
                <w:szCs w:val="24"/>
              </w:rPr>
            </w:pPr>
            <w:r w:rsidRPr="00616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7:15 Art Demonstration by </w:t>
            </w:r>
            <w:r w:rsidRPr="006161AF">
              <w:rPr>
                <w:rFonts w:ascii="Times New Roman" w:hAnsi="Times New Roman"/>
                <w:sz w:val="24"/>
                <w:szCs w:val="24"/>
              </w:rPr>
              <w:t>Julie Gilbert Pollard</w:t>
            </w:r>
          </w:p>
        </w:tc>
      </w:tr>
      <w:tr w:rsidR="002906A2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2906A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290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6A2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6161AF">
            <w:pPr>
              <w:rPr>
                <w:rFonts w:ascii="Times New Roman" w:hAnsi="Times New Roman"/>
                <w:sz w:val="24"/>
                <w:szCs w:val="24"/>
              </w:rPr>
            </w:pPr>
            <w:r w:rsidRPr="006161AF">
              <w:rPr>
                <w:rFonts w:ascii="Times New Roman" w:hAnsi="Times New Roman"/>
                <w:sz w:val="24"/>
                <w:szCs w:val="24"/>
              </w:rPr>
              <w:t>April 6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160E04">
            <w:pPr>
              <w:rPr>
                <w:rFonts w:ascii="Times New Roman" w:hAnsi="Times New Roman"/>
                <w:sz w:val="24"/>
                <w:szCs w:val="24"/>
              </w:rPr>
            </w:pPr>
            <w:r w:rsidRPr="006161AF">
              <w:rPr>
                <w:rFonts w:ascii="Times New Roman" w:hAnsi="Times New Roman"/>
                <w:sz w:val="24"/>
                <w:szCs w:val="24"/>
              </w:rPr>
              <w:t>7:00 Board Meeting</w:t>
            </w:r>
          </w:p>
        </w:tc>
      </w:tr>
      <w:tr w:rsidR="002906A2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290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290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6A2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6161AF">
            <w:pPr>
              <w:rPr>
                <w:rFonts w:ascii="Times New Roman" w:hAnsi="Times New Roman"/>
                <w:sz w:val="24"/>
                <w:szCs w:val="24"/>
              </w:rPr>
            </w:pPr>
            <w:r w:rsidRPr="006161AF">
              <w:rPr>
                <w:rFonts w:ascii="Times New Roman" w:hAnsi="Times New Roman"/>
                <w:sz w:val="24"/>
                <w:szCs w:val="24"/>
              </w:rPr>
              <w:t>April 12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160E04">
            <w:pPr>
              <w:rPr>
                <w:rFonts w:ascii="Times New Roman" w:hAnsi="Times New Roman"/>
                <w:sz w:val="24"/>
                <w:szCs w:val="24"/>
              </w:rPr>
            </w:pPr>
            <w:r w:rsidRPr="006161AF">
              <w:rPr>
                <w:rFonts w:ascii="Times New Roman" w:hAnsi="Times New Roman"/>
                <w:sz w:val="24"/>
                <w:szCs w:val="24"/>
              </w:rPr>
              <w:t>6:30</w:t>
            </w:r>
            <w:r w:rsidR="006161AF" w:rsidRPr="00616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1AF" w:rsidRPr="00616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“Spring Fling” Event with David Lawton (Live)</w:t>
            </w:r>
          </w:p>
        </w:tc>
      </w:tr>
      <w:tr w:rsidR="002906A2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290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160E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6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7:00 </w:t>
            </w:r>
            <w:r w:rsidR="006161AF" w:rsidRPr="00616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6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Members’ Meeting  Live at “Live Arts”</w:t>
            </w:r>
          </w:p>
        </w:tc>
      </w:tr>
      <w:tr w:rsidR="002906A2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290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160E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6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7:15 “Spring Fling</w:t>
            </w:r>
            <w:r w:rsidR="006161AF" w:rsidRPr="00616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” Event with David Lawton (continued)</w:t>
            </w:r>
          </w:p>
        </w:tc>
      </w:tr>
      <w:tr w:rsidR="002906A2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290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290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6A2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Default="002906A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Default="002906A2"/>
        </w:tc>
      </w:tr>
      <w:tr w:rsidR="002906A2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Default="006161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EVENTS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Default="002906A2"/>
        </w:tc>
      </w:tr>
      <w:tr w:rsidR="002906A2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Default="002906A2"/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Default="002906A2"/>
        </w:tc>
      </w:tr>
      <w:tr w:rsidR="002906A2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6161AF">
            <w:pPr>
              <w:rPr>
                <w:rFonts w:ascii="Times New Roman" w:hAnsi="Times New Roman"/>
                <w:sz w:val="24"/>
                <w:szCs w:val="24"/>
              </w:rPr>
            </w:pPr>
            <w:r w:rsidRPr="006161AF">
              <w:rPr>
                <w:rFonts w:ascii="Times New Roman" w:hAnsi="Times New Roman"/>
                <w:sz w:val="24"/>
                <w:szCs w:val="24"/>
              </w:rPr>
              <w:t>March 22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160E04">
            <w:pPr>
              <w:rPr>
                <w:rFonts w:ascii="Times New Roman" w:hAnsi="Times New Roman"/>
                <w:sz w:val="24"/>
                <w:szCs w:val="24"/>
              </w:rPr>
            </w:pPr>
            <w:r w:rsidRPr="006161AF">
              <w:rPr>
                <w:rFonts w:ascii="Times New Roman" w:hAnsi="Times New Roman"/>
                <w:sz w:val="24"/>
                <w:szCs w:val="24"/>
              </w:rPr>
              <w:t>Robinson Nature Ctr. Columbia, MD</w:t>
            </w:r>
          </w:p>
        </w:tc>
      </w:tr>
      <w:tr w:rsidR="002906A2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2906A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625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Sketching and Painting Event </w:t>
            </w:r>
          </w:p>
        </w:tc>
      </w:tr>
      <w:tr w:rsidR="002906A2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2906A2" w:rsidRPr="006161AF" w:rsidRDefault="00290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A2" w:rsidRPr="006161AF" w:rsidRDefault="00290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1AF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6161AF" w:rsidRPr="006161AF" w:rsidRDefault="006161AF">
            <w:pPr>
              <w:rPr>
                <w:rFonts w:ascii="Times New Roman" w:hAnsi="Times New Roman"/>
                <w:sz w:val="24"/>
                <w:szCs w:val="24"/>
              </w:rPr>
            </w:pPr>
            <w:r w:rsidRPr="006161AF">
              <w:rPr>
                <w:rFonts w:ascii="Times New Roman" w:hAnsi="Times New Roman"/>
                <w:sz w:val="24"/>
                <w:szCs w:val="24"/>
              </w:rPr>
              <w:t>April 22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AF" w:rsidRPr="006161AF" w:rsidRDefault="006161AF" w:rsidP="00B659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1AF">
              <w:rPr>
                <w:rFonts w:ascii="Times New Roman" w:hAnsi="Times New Roman"/>
                <w:bCs/>
                <w:sz w:val="24"/>
                <w:szCs w:val="24"/>
              </w:rPr>
              <w:t xml:space="preserve">St. Luke’s </w:t>
            </w:r>
            <w:r w:rsidR="00625AD1">
              <w:rPr>
                <w:rFonts w:ascii="Times New Roman" w:hAnsi="Times New Roman"/>
                <w:bCs/>
                <w:sz w:val="24"/>
                <w:szCs w:val="24"/>
              </w:rPr>
              <w:t xml:space="preserve">Episcopal </w:t>
            </w:r>
            <w:r w:rsidRPr="006161AF">
              <w:rPr>
                <w:rFonts w:ascii="Times New Roman" w:hAnsi="Times New Roman"/>
                <w:bCs/>
                <w:sz w:val="24"/>
                <w:szCs w:val="24"/>
              </w:rPr>
              <w:t>Church, Eastport</w:t>
            </w:r>
            <w:r w:rsidRPr="006161AF">
              <w:rPr>
                <w:rFonts w:ascii="Times New Roman" w:eastAsia="Times New Roman" w:hAnsi="Times New Roman"/>
                <w:sz w:val="24"/>
                <w:szCs w:val="24"/>
              </w:rPr>
              <w:t xml:space="preserve"> “Earth Day: Celebration of the Arts”</w:t>
            </w:r>
          </w:p>
        </w:tc>
      </w:tr>
      <w:tr w:rsidR="006161AF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6161AF" w:rsidRPr="006161AF" w:rsidRDefault="006161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:rsidR="006161AF" w:rsidRPr="006161AF" w:rsidRDefault="006161AF" w:rsidP="00B65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recognition of </w:t>
            </w:r>
            <w:r w:rsidRPr="006161AF">
              <w:rPr>
                <w:rFonts w:ascii="Times New Roman" w:hAnsi="Times New Roman"/>
                <w:sz w:val="24"/>
                <w:szCs w:val="24"/>
              </w:rPr>
              <w:t>Earth Day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 April 22nd</w:t>
            </w:r>
          </w:p>
        </w:tc>
      </w:tr>
      <w:tr w:rsidR="006161AF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6161AF" w:rsidRPr="006161AF" w:rsidRDefault="006161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:rsidR="006161AF" w:rsidRPr="006161AF" w:rsidRDefault="006161AF" w:rsidP="00B65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1AF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6161AF" w:rsidRDefault="006161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:rsidR="006161AF" w:rsidRDefault="006161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61AF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6161AF" w:rsidRDefault="006161AF" w:rsidP="00B659E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EXHIBITS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:rsidR="006161AF" w:rsidRDefault="006161AF" w:rsidP="00B659E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61AF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6161AF" w:rsidRDefault="006161AF" w:rsidP="00B659EF">
            <w:pPr>
              <w:rPr>
                <w:b/>
                <w:bCs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:rsidR="006161AF" w:rsidRDefault="006161AF" w:rsidP="00B659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5AD1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625AD1" w:rsidRPr="006161AF" w:rsidRDefault="00625AD1" w:rsidP="00C46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Sept 4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Nov 6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:rsidR="00625AD1" w:rsidRPr="006161AF" w:rsidRDefault="00625AD1" w:rsidP="00C468F6">
            <w:pPr>
              <w:rPr>
                <w:rFonts w:ascii="Times New Roman" w:hAnsi="Times New Roman"/>
                <w:sz w:val="24"/>
                <w:szCs w:val="24"/>
              </w:rPr>
            </w:pPr>
            <w:r w:rsidRPr="006161AF">
              <w:rPr>
                <w:rFonts w:ascii="Times New Roman" w:hAnsi="Times New Roman"/>
                <w:sz w:val="24"/>
                <w:szCs w:val="24"/>
              </w:rPr>
              <w:t>Woods Memorial Presbyterian Church, Severna Park</w:t>
            </w:r>
          </w:p>
        </w:tc>
      </w:tr>
      <w:tr w:rsidR="00625AD1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625AD1" w:rsidRPr="006161AF" w:rsidRDefault="00625AD1" w:rsidP="00C46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:rsidR="00625AD1" w:rsidRPr="006161AF" w:rsidRDefault="00625AD1" w:rsidP="00C46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AD1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625AD1" w:rsidRPr="006161AF" w:rsidRDefault="00625AD1" w:rsidP="00C46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 25, 2023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– Jan 24, 2024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:rsidR="00625AD1" w:rsidRPr="006161AF" w:rsidRDefault="00625AD1" w:rsidP="00C46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Ginger Cove</w:t>
            </w:r>
          </w:p>
        </w:tc>
      </w:tr>
      <w:tr w:rsidR="006161AF" w:rsidTr="00625AD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6161AF" w:rsidRPr="006161AF" w:rsidRDefault="006161AF" w:rsidP="00B65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:rsidR="006161AF" w:rsidRPr="006161AF" w:rsidRDefault="006161AF" w:rsidP="00B65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6A2" w:rsidRDefault="002906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906A2" w:rsidRDefault="002906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906A2" w:rsidRDefault="002906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906A2" w:rsidRDefault="002906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906A2" w:rsidRPr="00DE0E1C" w:rsidRDefault="006161A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E0E1C">
        <w:rPr>
          <w:rFonts w:ascii="Times New Roman" w:eastAsia="Times New Roman" w:hAnsi="Times New Roman"/>
          <w:color w:val="000000"/>
          <w:sz w:val="24"/>
          <w:szCs w:val="24"/>
        </w:rPr>
        <w:t>Submitted by Richard Schatz</w:t>
      </w:r>
      <w:r w:rsidR="006C40C3" w:rsidRPr="00DE0E1C">
        <w:rPr>
          <w:rFonts w:ascii="Times New Roman" w:eastAsia="Times New Roman" w:hAnsi="Times New Roman"/>
          <w:color w:val="000000"/>
          <w:sz w:val="24"/>
          <w:szCs w:val="24"/>
        </w:rPr>
        <w:br/>
      </w:r>
      <w:hyperlink r:id="rId5" w:history="1">
        <w:r w:rsidR="006C40C3" w:rsidRPr="00DE0E1C">
          <w:rPr>
            <w:rStyle w:val="Hyperlink"/>
            <w:rFonts w:ascii="Times New Roman" w:hAnsi="Times New Roman"/>
            <w:color w:val="20627F"/>
            <w:sz w:val="24"/>
            <w:szCs w:val="24"/>
            <w:shd w:val="clear" w:color="auto" w:fill="FFFFFF"/>
          </w:rPr>
          <w:t>rschatz905@gmail.com</w:t>
        </w:r>
      </w:hyperlink>
    </w:p>
    <w:sectPr w:rsidR="002906A2" w:rsidRPr="00DE0E1C">
      <w:endnotePr>
        <w:numFmt w:val="decimal"/>
      </w:endnotePr>
      <w:pgSz w:w="12240" w:h="15840"/>
      <w:pgMar w:top="1080" w:right="720" w:bottom="108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2906A2"/>
    <w:rsid w:val="00160E04"/>
    <w:rsid w:val="002906A2"/>
    <w:rsid w:val="006161AF"/>
    <w:rsid w:val="00625AD1"/>
    <w:rsid w:val="006C40C3"/>
    <w:rsid w:val="00D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C4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chatz9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2022-01-28T16:10:00Z</cp:lastPrinted>
  <dcterms:created xsi:type="dcterms:W3CDTF">2023-02-25T22:53:00Z</dcterms:created>
  <dcterms:modified xsi:type="dcterms:W3CDTF">2023-03-01T03:53:00Z</dcterms:modified>
</cp:coreProperties>
</file>